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EE372" w14:textId="77777777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8D83DA5" w14:textId="77777777" w:rsidR="00D93271" w:rsidRDefault="00D93271" w:rsidP="00D93271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AC1A361" w14:textId="77777777" w:rsidR="00D93271" w:rsidRPr="00227B61" w:rsidRDefault="00D93271" w:rsidP="00D93271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51A5B92C" w14:textId="77777777" w:rsidR="00D93271" w:rsidRDefault="00D93271" w:rsidP="00D93271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5DBDAD44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0ACF33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5FAE224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4C24728" w14:textId="77777777" w:rsidR="00EE567F" w:rsidRDefault="00EE567F" w:rsidP="00EE567F">
      <w:pPr>
        <w:spacing w:after="268"/>
        <w:ind w:right="-20"/>
      </w:pPr>
    </w:p>
    <w:p w14:paraId="3C30BFB2" w14:textId="77777777" w:rsidR="00EE567F" w:rsidRDefault="00EE567F" w:rsidP="00EE567F">
      <w:pPr>
        <w:spacing w:after="268"/>
        <w:ind w:right="-20"/>
      </w:pPr>
    </w:p>
    <w:p w14:paraId="3536D44D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137B5023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7CBE1119" w14:textId="77777777" w:rsidR="00076937" w:rsidRDefault="00076937" w:rsidP="00CF1A5A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22A2E9BD" w14:textId="77777777" w:rsidR="008B3960" w:rsidRPr="00076937" w:rsidRDefault="005F311C" w:rsidP="00CF1A5A">
      <w:pPr>
        <w:jc w:val="center"/>
        <w:rPr>
          <w:rFonts w:ascii="Times New Roman" w:hAnsi="Times New Roman" w:cs="Times New Roman"/>
          <w:i/>
          <w:iCs/>
          <w:sz w:val="36"/>
          <w:szCs w:val="36"/>
          <w:u w:val="single"/>
        </w:rPr>
      </w:pPr>
      <w:r w:rsidRPr="00076937">
        <w:rPr>
          <w:rFonts w:ascii="Times New Roman" w:hAnsi="Times New Roman" w:cs="Times New Roman"/>
          <w:b/>
          <w:color w:val="000000"/>
          <w:sz w:val="36"/>
          <w:szCs w:val="36"/>
          <w:u w:val="single"/>
        </w:rPr>
        <w:t>Аутсорсинг на транспорте</w:t>
      </w:r>
    </w:p>
    <w:p w14:paraId="5EEDC2A9" w14:textId="77777777" w:rsidR="00BA6A00" w:rsidRPr="00AA4D86" w:rsidRDefault="00CF1A5A" w:rsidP="00D93271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  <w:r w:rsidR="00BA6A00">
        <w:rPr>
          <w:rFonts w:ascii="Times New Roman" w:hAnsi="Times New Roman" w:cs="Times New Roman"/>
          <w:i/>
          <w:iCs/>
          <w:sz w:val="20"/>
          <w:szCs w:val="20"/>
        </w:rPr>
        <w:t>)</w:t>
      </w:r>
    </w:p>
    <w:p w14:paraId="6251C6C7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7643A40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1BF84AF4" w14:textId="77777777" w:rsidR="00076937" w:rsidRDefault="00076937" w:rsidP="0007693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</w:p>
    <w:p w14:paraId="1F60454A" w14:textId="77777777" w:rsidR="00CF1A5A" w:rsidRDefault="00CF1A5A" w:rsidP="00076937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B4EE8C5" w14:textId="77777777" w:rsidR="00076937" w:rsidRPr="000E33B9" w:rsidRDefault="00076937" w:rsidP="00076937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2D44B2F2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3F91BE8A" w14:textId="77777777" w:rsidR="00076937" w:rsidRDefault="00076937" w:rsidP="00076937">
      <w:pPr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Транспортный бизнес и логистика</w:t>
      </w:r>
    </w:p>
    <w:p w14:paraId="554778B1" w14:textId="77777777" w:rsidR="00CF1A5A" w:rsidRPr="000E33B9" w:rsidRDefault="00CF1A5A" w:rsidP="00076937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31EDFFDC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27D61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6F0F8FE0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430F7930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3A9072C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684E991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4013D8F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6EA387A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977F9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0766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E8AD4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4BAB0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EDBEA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B8F2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3A0C6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FBABF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00AC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DEE089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CBB6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1442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4070B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3025A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2101A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4883C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F396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E16B1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D5385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DFB1F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BBC97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2DC26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8815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B19EA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20EB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EEBEA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215384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1BED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7EC9A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0B195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D8A46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2801D2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DABF89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F2DA7C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0B4C095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 xml:space="preserve">Цель промежуточной аттестации–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14CDF6F" w14:textId="77777777" w:rsidR="00135D1D" w:rsidRP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="008B3960" w:rsidRPr="008B3960">
        <w:t xml:space="preserve">зачет </w:t>
      </w:r>
      <w:r w:rsidR="00076937">
        <w:t>в 4</w:t>
      </w:r>
      <w:r w:rsidR="008B3960" w:rsidRPr="008B3960">
        <w:t xml:space="preserve"> семестр</w:t>
      </w:r>
      <w:r w:rsidR="00076937">
        <w:t>е</w:t>
      </w:r>
      <w:r w:rsidR="00EB48B2">
        <w:t xml:space="preserve"> ОФО</w:t>
      </w:r>
      <w:r w:rsidR="00076937">
        <w:t>, на 2 курсе - ЗФО</w:t>
      </w:r>
    </w:p>
    <w:p w14:paraId="1D246D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19973DCE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5A2ADA1B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5097"/>
      </w:tblGrid>
      <w:tr w:rsidR="000442D3" w:rsidRPr="004A7595" w14:paraId="145D1AD7" w14:textId="77777777" w:rsidTr="000442D3">
        <w:trPr>
          <w:trHeight w:val="245"/>
        </w:trPr>
        <w:tc>
          <w:tcPr>
            <w:tcW w:w="5338" w:type="dxa"/>
          </w:tcPr>
          <w:p w14:paraId="31F2EA05" w14:textId="77777777" w:rsidR="000442D3" w:rsidRPr="004A7595" w:rsidRDefault="000442D3" w:rsidP="009F5E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A7595">
              <w:rPr>
                <w:rFonts w:ascii="Times New Roman" w:hAnsi="Times New Roman" w:cs="Times New Roman"/>
              </w:rPr>
              <w:t>Код и наименование компетенции</w:t>
            </w:r>
          </w:p>
        </w:tc>
        <w:tc>
          <w:tcPr>
            <w:tcW w:w="5151" w:type="dxa"/>
          </w:tcPr>
          <w:p w14:paraId="4F088181" w14:textId="77777777" w:rsidR="000442D3" w:rsidRPr="004A7595" w:rsidRDefault="000442D3" w:rsidP="009F5E4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0442D3" w:rsidRPr="004A7595" w14:paraId="248D21A4" w14:textId="77777777" w:rsidTr="000442D3">
        <w:trPr>
          <w:trHeight w:val="245"/>
        </w:trPr>
        <w:tc>
          <w:tcPr>
            <w:tcW w:w="5338" w:type="dxa"/>
          </w:tcPr>
          <w:p w14:paraId="5520C5BF" w14:textId="164D2EE8" w:rsidR="000442D3" w:rsidRPr="004A7595" w:rsidRDefault="000442D3" w:rsidP="000442D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</w:rPr>
            </w:pPr>
            <w:r w:rsidRPr="0060741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ПК-1: </w:t>
            </w:r>
            <w:r w:rsidRPr="0060741F">
              <w:rPr>
                <w:rFonts w:ascii="Times New Roman" w:hAnsi="Times New Roman" w:cs="Times New Roman"/>
                <w:bCs/>
                <w:sz w:val="20"/>
                <w:szCs w:val="20"/>
              </w:rPr>
              <w:t>Способен осуществлять контроль ключевых операционных показателей эффективности логистической деятельности по перевозке груза в цепи поставок</w:t>
            </w:r>
          </w:p>
        </w:tc>
        <w:tc>
          <w:tcPr>
            <w:tcW w:w="5151" w:type="dxa"/>
          </w:tcPr>
          <w:p w14:paraId="654F0C06" w14:textId="3240AE0D" w:rsidR="000442D3" w:rsidRPr="0013475A" w:rsidRDefault="000442D3" w:rsidP="000442D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074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ПК-1.4</w:t>
            </w:r>
            <w:proofErr w:type="gramStart"/>
            <w:r w:rsidRPr="006074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 Разрабатывает</w:t>
            </w:r>
            <w:proofErr w:type="gramEnd"/>
            <w:r w:rsidRPr="006074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</w:tr>
    </w:tbl>
    <w:p w14:paraId="38FE2895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p w14:paraId="7E84922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EE6F42C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3D322350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7817A0C" w14:textId="77777777" w:rsidR="007419C7" w:rsidRPr="0017307B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6"/>
        <w:gridCol w:w="4369"/>
        <w:gridCol w:w="2336"/>
      </w:tblGrid>
      <w:tr w:rsidR="007419C7" w:rsidRPr="00E20EBB" w14:paraId="1D122882" w14:textId="77777777" w:rsidTr="008B3960">
        <w:tc>
          <w:tcPr>
            <w:tcW w:w="3685" w:type="dxa"/>
          </w:tcPr>
          <w:p w14:paraId="4D33EADC" w14:textId="22F011B1" w:rsidR="007419C7" w:rsidRPr="00E20EBB" w:rsidRDefault="007419C7" w:rsidP="007419C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0EBB"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="000442D3">
              <w:rPr>
                <w:rFonts w:ascii="Times New Roman" w:hAnsi="Times New Roman"/>
                <w:sz w:val="20"/>
                <w:szCs w:val="20"/>
              </w:rPr>
              <w:t>индикатора</w:t>
            </w:r>
          </w:p>
        </w:tc>
        <w:tc>
          <w:tcPr>
            <w:tcW w:w="4395" w:type="dxa"/>
          </w:tcPr>
          <w:p w14:paraId="5BC5E538" w14:textId="77777777" w:rsidR="007419C7" w:rsidRPr="00E20EBB" w:rsidRDefault="007419C7" w:rsidP="0009450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0EBB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2339" w:type="dxa"/>
          </w:tcPr>
          <w:p w14:paraId="51F77361" w14:textId="77777777" w:rsidR="007419C7" w:rsidRPr="00E20EBB" w:rsidRDefault="007419C7" w:rsidP="00E2351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0EBB">
              <w:rPr>
                <w:rFonts w:ascii="Times New Roman" w:hAnsi="Times New Roman"/>
                <w:sz w:val="20"/>
                <w:szCs w:val="20"/>
              </w:rPr>
              <w:t>Оценочные материалы</w:t>
            </w:r>
            <w:r w:rsidR="00193002" w:rsidRPr="00E20EBB">
              <w:rPr>
                <w:rFonts w:ascii="Times New Roman" w:hAnsi="Times New Roman"/>
                <w:sz w:val="20"/>
                <w:szCs w:val="20"/>
              </w:rPr>
              <w:t>(семестр</w:t>
            </w:r>
            <w:r w:rsidR="00E23510" w:rsidRPr="00E20EBB">
              <w:rPr>
                <w:rFonts w:ascii="Times New Roman" w:hAnsi="Times New Roman"/>
                <w:sz w:val="20"/>
                <w:szCs w:val="20"/>
              </w:rPr>
              <w:t>6</w:t>
            </w:r>
            <w:r w:rsidR="00193002" w:rsidRPr="00E20EB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419C7" w:rsidRPr="00E20EBB" w14:paraId="787F60B1" w14:textId="77777777" w:rsidTr="008B3960">
        <w:tc>
          <w:tcPr>
            <w:tcW w:w="3685" w:type="dxa"/>
            <w:vMerge w:val="restart"/>
          </w:tcPr>
          <w:p w14:paraId="5CA8B5A7" w14:textId="77777777" w:rsidR="007419C7" w:rsidRPr="00E20EBB" w:rsidRDefault="0060741F" w:rsidP="007419C7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6074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ПК-1.4</w:t>
            </w:r>
            <w:proofErr w:type="gramStart"/>
            <w:r w:rsidRPr="006074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 Разрабатывает</w:t>
            </w:r>
            <w:proofErr w:type="gramEnd"/>
            <w:r w:rsidRPr="006074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  <w:tc>
          <w:tcPr>
            <w:tcW w:w="4395" w:type="dxa"/>
          </w:tcPr>
          <w:p w14:paraId="4F4DAADF" w14:textId="77777777" w:rsidR="00076937" w:rsidRPr="00171633" w:rsidRDefault="007419C7" w:rsidP="0009450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171633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71A119BB" w14:textId="77777777" w:rsidR="007419C7" w:rsidRPr="00076937" w:rsidRDefault="00E20EBB" w:rsidP="00171633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71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порядок р</w:t>
            </w:r>
            <w:r w:rsidR="000C1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азработки договоров, соглашений и</w:t>
            </w:r>
            <w:r w:rsidRPr="00171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контрактов</w:t>
            </w:r>
            <w:r w:rsidR="00171633" w:rsidRPr="00171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r w:rsidR="00171633" w:rsidRPr="0017163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направленных на снижение себестоимости операций</w:t>
            </w:r>
            <w:r w:rsidR="00D647C2" w:rsidRPr="00171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способы </w:t>
            </w:r>
            <w:r w:rsidR="00171633" w:rsidRPr="00171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проектирования </w:t>
            </w:r>
            <w:r w:rsidR="00D647C2" w:rsidRPr="00171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 с подрядчи</w:t>
            </w:r>
            <w:r w:rsidR="00171633" w:rsidRPr="0017163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ками, </w:t>
            </w:r>
            <w:r w:rsidR="00171633" w:rsidRPr="00171633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направленной на снижение себестоимости операций, повышение производительности труда и эффективности операционной деятельности</w:t>
            </w:r>
          </w:p>
        </w:tc>
        <w:tc>
          <w:tcPr>
            <w:tcW w:w="2339" w:type="dxa"/>
          </w:tcPr>
          <w:p w14:paraId="4C650A47" w14:textId="77777777" w:rsidR="007419C7" w:rsidRPr="00E20EBB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20EBB">
              <w:rPr>
                <w:rFonts w:ascii="Times New Roman" w:hAnsi="Times New Roman"/>
                <w:sz w:val="20"/>
                <w:szCs w:val="20"/>
              </w:rPr>
              <w:t xml:space="preserve">Вопросы (№ </w:t>
            </w:r>
            <w:r w:rsidR="008B3960" w:rsidRPr="00E20EBB">
              <w:rPr>
                <w:rFonts w:ascii="Times New Roman" w:hAnsi="Times New Roman"/>
                <w:sz w:val="20"/>
                <w:szCs w:val="20"/>
              </w:rPr>
              <w:t>1</w:t>
            </w:r>
            <w:r w:rsidRPr="00E20EBB">
              <w:rPr>
                <w:rFonts w:ascii="Times New Roman" w:hAnsi="Times New Roman"/>
                <w:sz w:val="20"/>
                <w:szCs w:val="20"/>
              </w:rPr>
              <w:t>- №</w:t>
            </w:r>
            <w:r w:rsidR="00D647C2">
              <w:rPr>
                <w:rFonts w:ascii="Times New Roman" w:hAnsi="Times New Roman"/>
                <w:sz w:val="20"/>
                <w:szCs w:val="20"/>
              </w:rPr>
              <w:t>6</w:t>
            </w:r>
            <w:r w:rsidRPr="00E20EB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B481CA2" w14:textId="77777777" w:rsidR="007419C7" w:rsidRPr="00E20EBB" w:rsidRDefault="007419C7" w:rsidP="008B396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E20EBB" w14:paraId="27CB9624" w14:textId="77777777" w:rsidTr="008B3960">
        <w:tc>
          <w:tcPr>
            <w:tcW w:w="3685" w:type="dxa"/>
            <w:vMerge/>
          </w:tcPr>
          <w:p w14:paraId="49AD7171" w14:textId="77777777" w:rsidR="007419C7" w:rsidRPr="00E20EBB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1DE5E1BB" w14:textId="77777777" w:rsidR="00076937" w:rsidRPr="000C1724" w:rsidRDefault="007419C7" w:rsidP="0009450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7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</w:p>
          <w:p w14:paraId="17118912" w14:textId="77777777" w:rsidR="007419C7" w:rsidRPr="000C1724" w:rsidRDefault="00E20EBB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1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применять </w:t>
            </w:r>
            <w:r w:rsidR="000C1724" w:rsidRPr="000C1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порядок разработки договоров, соглашений и контрактов, </w:t>
            </w:r>
            <w:r w:rsidR="000C1724" w:rsidRPr="000C172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направленных на снижение себестоимости операций</w:t>
            </w:r>
            <w:r w:rsidR="000C1724" w:rsidRPr="000C1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способы проектирования работы с подрядчиками, </w:t>
            </w:r>
            <w:r w:rsidR="000C1724" w:rsidRPr="000C172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направленной на снижение себестоимости операций, повышение производительности труда и эффективности операционной деятельности</w:t>
            </w:r>
          </w:p>
        </w:tc>
        <w:tc>
          <w:tcPr>
            <w:tcW w:w="2339" w:type="dxa"/>
          </w:tcPr>
          <w:p w14:paraId="16C42B9E" w14:textId="77777777" w:rsidR="007419C7" w:rsidRPr="00E20EBB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20EBB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E20EBB">
              <w:rPr>
                <w:rFonts w:ascii="Times New Roman" w:hAnsi="Times New Roman"/>
                <w:sz w:val="20"/>
                <w:szCs w:val="20"/>
              </w:rPr>
              <w:t>№</w:t>
            </w:r>
            <w:r w:rsidR="008B3960" w:rsidRPr="00E20EBB">
              <w:rPr>
                <w:rFonts w:ascii="Times New Roman" w:hAnsi="Times New Roman"/>
                <w:sz w:val="20"/>
                <w:szCs w:val="20"/>
              </w:rPr>
              <w:t>1</w:t>
            </w:r>
            <w:r w:rsidRPr="00E20EBB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90761B">
              <w:rPr>
                <w:rFonts w:ascii="Times New Roman" w:hAnsi="Times New Roman"/>
                <w:sz w:val="20"/>
                <w:szCs w:val="20"/>
              </w:rPr>
              <w:t>5</w:t>
            </w:r>
            <w:r w:rsidRPr="00E20EBB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ECA0916" w14:textId="77777777" w:rsidR="007419C7" w:rsidRPr="00E20EBB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419C7" w:rsidRPr="00E20EBB" w14:paraId="466C2FA3" w14:textId="77777777" w:rsidTr="00D92B26">
        <w:trPr>
          <w:trHeight w:val="763"/>
        </w:trPr>
        <w:tc>
          <w:tcPr>
            <w:tcW w:w="3685" w:type="dxa"/>
            <w:vMerge/>
          </w:tcPr>
          <w:p w14:paraId="484BB460" w14:textId="77777777" w:rsidR="007419C7" w:rsidRPr="00E20EBB" w:rsidRDefault="007419C7" w:rsidP="0009450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95" w:type="dxa"/>
          </w:tcPr>
          <w:p w14:paraId="1B53A3CA" w14:textId="77777777" w:rsidR="00076937" w:rsidRPr="000C1724" w:rsidRDefault="007419C7" w:rsidP="00094501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C1724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</w:p>
          <w:p w14:paraId="72BF38D9" w14:textId="38D50632" w:rsidR="007419C7" w:rsidRPr="000C1724" w:rsidRDefault="000C1724" w:rsidP="00DA3D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C1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навыком применени</w:t>
            </w:r>
            <w:r w:rsidR="000442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0C1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порядка разработки договоров, соглашений и контрактов, </w:t>
            </w:r>
            <w:r w:rsidRPr="000C172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направленных на снижение себестоимости операций</w:t>
            </w:r>
            <w:r w:rsidRPr="000C1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</w:t>
            </w:r>
            <w:r w:rsidR="00DA3D5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навыком</w:t>
            </w:r>
            <w:r w:rsidRPr="000C1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проектирования работы с подрядчиками, </w:t>
            </w:r>
            <w:r w:rsidRPr="000C172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направленной на снижение себестоимости операций, повышение производительности труда и эффективности операционной деятельности</w:t>
            </w:r>
          </w:p>
        </w:tc>
        <w:tc>
          <w:tcPr>
            <w:tcW w:w="2339" w:type="dxa"/>
          </w:tcPr>
          <w:p w14:paraId="2CF4CD13" w14:textId="77777777" w:rsidR="007419C7" w:rsidRPr="00E20EBB" w:rsidRDefault="007419C7" w:rsidP="000C249C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E20EBB">
              <w:rPr>
                <w:rFonts w:ascii="Times New Roman" w:hAnsi="Times New Roman"/>
                <w:sz w:val="20"/>
                <w:szCs w:val="20"/>
              </w:rPr>
              <w:t>Задания  (</w:t>
            </w:r>
            <w:proofErr w:type="gramEnd"/>
            <w:r w:rsidRPr="00E20EBB">
              <w:rPr>
                <w:rFonts w:ascii="Times New Roman" w:hAnsi="Times New Roman"/>
                <w:sz w:val="20"/>
                <w:szCs w:val="20"/>
              </w:rPr>
              <w:t>№</w:t>
            </w:r>
            <w:r w:rsidR="0090761B">
              <w:rPr>
                <w:rFonts w:ascii="Times New Roman" w:hAnsi="Times New Roman"/>
                <w:sz w:val="20"/>
                <w:szCs w:val="20"/>
              </w:rPr>
              <w:t>6</w:t>
            </w:r>
            <w:r w:rsidRPr="00E20EBB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90761B">
              <w:rPr>
                <w:rFonts w:ascii="Times New Roman" w:hAnsi="Times New Roman"/>
                <w:sz w:val="20"/>
                <w:szCs w:val="20"/>
              </w:rPr>
              <w:t>10</w:t>
            </w:r>
            <w:r w:rsidRPr="00E20EBB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14:paraId="3F6C62F8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1DAD5E" w14:textId="77777777"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990D0DB" w14:textId="77777777"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23A93601" w14:textId="77777777" w:rsidR="00003260" w:rsidRPr="007419C7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2D89930A" w14:textId="77777777" w:rsidR="00003260" w:rsidRDefault="00003260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заданий в ЭИОС </w:t>
      </w:r>
      <w:r w:rsidR="007F585F">
        <w:rPr>
          <w:rFonts w:ascii="Times New Roman" w:eastAsia="Times New Roman" w:hAnsi="Times New Roman" w:cs="Times New Roman"/>
          <w:color w:val="000000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11DAB5D6" w14:textId="77777777" w:rsidR="000D31FE" w:rsidRDefault="000D31FE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E7E85FF" w14:textId="77777777" w:rsidR="000D31FE" w:rsidRPr="007419C7" w:rsidRDefault="000D31FE" w:rsidP="0000326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26E74468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1138092C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DC4AA16" w14:textId="0CA5EEA9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0442D3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CBDE44F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4BEC8E21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D156353" w14:textId="77777777" w:rsidR="00FB6084" w:rsidRPr="009E1016" w:rsidRDefault="00FB6084" w:rsidP="00FB6084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8B3960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FB6084" w:rsidRPr="006459F1" w14:paraId="5FB808CB" w14:textId="77777777" w:rsidTr="00094501">
        <w:tc>
          <w:tcPr>
            <w:tcW w:w="3018" w:type="dxa"/>
          </w:tcPr>
          <w:p w14:paraId="4890511A" w14:textId="77777777" w:rsidR="00FB6084" w:rsidRPr="006459F1" w:rsidRDefault="00FB6084" w:rsidP="00FB6084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компетенции</w:t>
            </w:r>
          </w:p>
        </w:tc>
        <w:tc>
          <w:tcPr>
            <w:tcW w:w="7579" w:type="dxa"/>
          </w:tcPr>
          <w:p w14:paraId="63842623" w14:textId="77777777" w:rsidR="00FB6084" w:rsidRPr="006459F1" w:rsidRDefault="00FB6084" w:rsidP="00094501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134BE4" w:rsidRPr="006459F1" w14:paraId="7328D909" w14:textId="77777777" w:rsidTr="00094501">
        <w:tc>
          <w:tcPr>
            <w:tcW w:w="3018" w:type="dxa"/>
          </w:tcPr>
          <w:p w14:paraId="32364C28" w14:textId="77777777" w:rsidR="00134BE4" w:rsidRPr="00B24C1F" w:rsidRDefault="001311D3" w:rsidP="00BC0BD1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6074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ПК-1.4</w:t>
            </w:r>
            <w:proofErr w:type="gramStart"/>
            <w:r w:rsidRPr="006074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 Разрабатывает</w:t>
            </w:r>
            <w:proofErr w:type="gramEnd"/>
            <w:r w:rsidRPr="006074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  <w:tc>
          <w:tcPr>
            <w:tcW w:w="7579" w:type="dxa"/>
          </w:tcPr>
          <w:p w14:paraId="68147066" w14:textId="77777777" w:rsidR="00134BE4" w:rsidRPr="00FA7EB5" w:rsidRDefault="00076937" w:rsidP="0009450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55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Знает:</w:t>
            </w:r>
            <w:r w:rsidR="00FA7E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558E8" w:rsidRPr="00055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порядок разработки договоров, соглашений и контрактов, </w:t>
            </w:r>
            <w:r w:rsidR="000558E8" w:rsidRPr="000558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направленных на снижение себестоимости операций</w:t>
            </w:r>
            <w:r w:rsidR="000558E8" w:rsidRPr="00055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способы проектирования работы с подрядчиками, </w:t>
            </w:r>
            <w:r w:rsidR="000558E8" w:rsidRPr="000558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направленной на снижение себестоимости операций, повышение производительности труда и эффективности операционной деятельности</w:t>
            </w:r>
          </w:p>
        </w:tc>
      </w:tr>
      <w:tr w:rsidR="00FB6084" w:rsidRPr="006459F1" w14:paraId="579B91F3" w14:textId="77777777" w:rsidTr="00094501">
        <w:trPr>
          <w:trHeight w:val="742"/>
        </w:trPr>
        <w:tc>
          <w:tcPr>
            <w:tcW w:w="10597" w:type="dxa"/>
            <w:gridSpan w:val="2"/>
          </w:tcPr>
          <w:p w14:paraId="011B2243" w14:textId="77777777" w:rsidR="00134BE4" w:rsidRPr="00134BE4" w:rsidRDefault="00134BE4" w:rsidP="00134B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4B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1. </w:t>
            </w:r>
            <w:r w:rsidRPr="00134BE4">
              <w:rPr>
                <w:rFonts w:ascii="Times New Roman" w:hAnsi="Times New Roman" w:cs="Times New Roman"/>
                <w:sz w:val="20"/>
                <w:szCs w:val="20"/>
              </w:rPr>
              <w:t>Какой термин подходит под данное определение? Введите правильный ответ.</w:t>
            </w:r>
          </w:p>
          <w:p w14:paraId="08FE1EB6" w14:textId="77777777" w:rsidR="00134BE4" w:rsidRPr="00134BE4" w:rsidRDefault="00134BE4" w:rsidP="00134B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4BE4">
              <w:rPr>
                <w:rFonts w:ascii="Times New Roman" w:hAnsi="Times New Roman" w:cs="Times New Roman"/>
                <w:sz w:val="20"/>
                <w:szCs w:val="20"/>
              </w:rPr>
              <w:t>.............. - способ оптимизации работы предприятия за счет концентрации ресурсов на основном предмете деятельности и целенаправленной передачи на договорной долговременной основе непрофильных функций (бизнес-процессов) предприятия внешним специализированным организациям, обладающим знаниями, опытом, техническим оснащением (</w:t>
            </w:r>
            <w:proofErr w:type="spellStart"/>
            <w:r w:rsidRPr="00134BE4">
              <w:rPr>
                <w:rFonts w:ascii="Times New Roman" w:hAnsi="Times New Roman" w:cs="Times New Roman"/>
                <w:sz w:val="20"/>
                <w:szCs w:val="20"/>
              </w:rPr>
              <w:t>аутсорсерам</w:t>
            </w:r>
            <w:proofErr w:type="spellEnd"/>
            <w:r w:rsidRPr="00134BE4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14:paraId="17ECF2B4" w14:textId="77777777" w:rsidR="00134BE4" w:rsidRPr="00134BE4" w:rsidRDefault="00134BE4" w:rsidP="00134B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4B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2. </w:t>
            </w:r>
            <w:r w:rsidRPr="00134BE4">
              <w:rPr>
                <w:rFonts w:ascii="Times New Roman" w:hAnsi="Times New Roman" w:cs="Times New Roman"/>
                <w:sz w:val="20"/>
                <w:szCs w:val="20"/>
              </w:rPr>
              <w:t>Введите пропущенное слово.</w:t>
            </w:r>
          </w:p>
          <w:p w14:paraId="7827A669" w14:textId="77777777" w:rsidR="00134BE4" w:rsidRPr="00134BE4" w:rsidRDefault="00134BE4" w:rsidP="00134B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4BE4">
              <w:rPr>
                <w:rFonts w:ascii="Times New Roman" w:hAnsi="Times New Roman" w:cs="Times New Roman"/>
                <w:sz w:val="20"/>
                <w:szCs w:val="20"/>
              </w:rPr>
              <w:t>............ внешняя специализированная организация, обладающим знаниями, опытом, техническим оснащением, выполняющая работы на долговременной основе для другого предприятия.</w:t>
            </w:r>
          </w:p>
          <w:p w14:paraId="2428097D" w14:textId="77777777" w:rsidR="00134BE4" w:rsidRPr="00134BE4" w:rsidRDefault="00134BE4" w:rsidP="00134B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4B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3. </w:t>
            </w:r>
            <w:r w:rsidRPr="00134BE4">
              <w:rPr>
                <w:rFonts w:ascii="Times New Roman" w:hAnsi="Times New Roman" w:cs="Times New Roman"/>
                <w:sz w:val="20"/>
                <w:szCs w:val="20"/>
              </w:rPr>
              <w:t>Какой термин подходит под данное определение? Введите правильный ответ.</w:t>
            </w:r>
          </w:p>
          <w:p w14:paraId="2F00BB88" w14:textId="77777777" w:rsidR="00134BE4" w:rsidRPr="00134BE4" w:rsidRDefault="00134BE4" w:rsidP="00134BE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4BE4">
              <w:rPr>
                <w:rFonts w:ascii="Times New Roman" w:hAnsi="Times New Roman" w:cs="Times New Roman"/>
                <w:sz w:val="20"/>
                <w:szCs w:val="20"/>
              </w:rPr>
              <w:t>.............. - совокупность последовательно-сменяющих друг друга конкретных практических действий по реализации полного набора функций управления.</w:t>
            </w:r>
          </w:p>
          <w:p w14:paraId="4A270FF2" w14:textId="77777777" w:rsidR="00FB6084" w:rsidRPr="00791EB4" w:rsidRDefault="00FB6084" w:rsidP="00E20EB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</w:rPr>
            </w:pPr>
          </w:p>
        </w:tc>
      </w:tr>
      <w:tr w:rsidR="00E20EBB" w:rsidRPr="00791EB4" w14:paraId="05D96B03" w14:textId="77777777" w:rsidTr="00FC2BAB">
        <w:trPr>
          <w:trHeight w:val="742"/>
        </w:trPr>
        <w:tc>
          <w:tcPr>
            <w:tcW w:w="10597" w:type="dxa"/>
            <w:gridSpan w:val="2"/>
          </w:tcPr>
          <w:p w14:paraId="063B0BB8" w14:textId="77777777" w:rsidR="00E20EBB" w:rsidRPr="00134BE4" w:rsidRDefault="00E20EBB" w:rsidP="00E20E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4B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4. </w:t>
            </w:r>
            <w:r w:rsidRPr="00134BE4">
              <w:rPr>
                <w:rFonts w:ascii="Times New Roman" w:hAnsi="Times New Roman" w:cs="Times New Roman"/>
                <w:sz w:val="20"/>
                <w:szCs w:val="20"/>
              </w:rPr>
              <w:t>Введите пропущенное слово.</w:t>
            </w:r>
          </w:p>
          <w:p w14:paraId="223D4FA9" w14:textId="77777777" w:rsidR="00E20EBB" w:rsidRPr="00134BE4" w:rsidRDefault="00E20EBB" w:rsidP="00E20E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4BE4">
              <w:rPr>
                <w:rFonts w:ascii="Times New Roman" w:hAnsi="Times New Roman" w:cs="Times New Roman"/>
                <w:sz w:val="20"/>
                <w:szCs w:val="20"/>
              </w:rPr>
              <w:t>................ - классификационная категория производства, характеризуемая по признакам широты номенклатуры, регулярности, стабильности и объема выпуска продукции, отражающая характер внутренних связей между основными элементами производственного процесса и степенью постоянства производственных условий на рабочих местах.</w:t>
            </w:r>
          </w:p>
          <w:p w14:paraId="2525DA9E" w14:textId="77777777" w:rsidR="00E20EBB" w:rsidRDefault="00E20EBB" w:rsidP="00E20E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4B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5. </w:t>
            </w:r>
            <w:r w:rsidRPr="00E20EBB">
              <w:rPr>
                <w:rFonts w:ascii="Times New Roman" w:hAnsi="Times New Roman" w:cs="Times New Roman"/>
                <w:sz w:val="20"/>
                <w:szCs w:val="20"/>
              </w:rPr>
              <w:t>Какой термин подходит под данное определение?.............. - способ оптимизации работы предприятия за счет концентрации ресурсов на основном предмете деятельности и целенаправленной передачи на договорной долговременной основе непрофильных функций (бизнес-процессов) предприятия внешним специализированным организациям, обладающим знаниями, опытом, техническим оснащением</w:t>
            </w:r>
          </w:p>
          <w:p w14:paraId="3840992B" w14:textId="77777777" w:rsidR="00E20EBB" w:rsidRPr="00134BE4" w:rsidRDefault="00E20EBB" w:rsidP="00E20E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4BE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6. </w:t>
            </w:r>
            <w:r w:rsidRPr="00134BE4">
              <w:rPr>
                <w:rFonts w:ascii="Times New Roman" w:hAnsi="Times New Roman" w:cs="Times New Roman"/>
                <w:sz w:val="20"/>
                <w:szCs w:val="20"/>
              </w:rPr>
              <w:t>Введите пропущенное слово.</w:t>
            </w:r>
          </w:p>
          <w:p w14:paraId="2140E230" w14:textId="77777777" w:rsidR="00E20EBB" w:rsidRPr="00134BE4" w:rsidRDefault="00E20EBB" w:rsidP="00E20EB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4BE4">
              <w:rPr>
                <w:rFonts w:ascii="Times New Roman" w:hAnsi="Times New Roman" w:cs="Times New Roman"/>
                <w:sz w:val="20"/>
                <w:szCs w:val="20"/>
              </w:rPr>
              <w:t>............... - разновидность социальных систем, объединение людей, совместно реализующих некоторую программу (цель) и действующих на основе определенных принципов и правил.</w:t>
            </w:r>
          </w:p>
          <w:p w14:paraId="5131FD90" w14:textId="77777777" w:rsidR="00E20EBB" w:rsidRPr="00791EB4" w:rsidRDefault="00E20EBB" w:rsidP="00FC2BAB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</w:rPr>
            </w:pPr>
          </w:p>
        </w:tc>
      </w:tr>
    </w:tbl>
    <w:p w14:paraId="00EB0293" w14:textId="77777777" w:rsidR="00995B55" w:rsidRDefault="00995B55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52CE6285" w14:textId="77777777" w:rsidR="00D92B26" w:rsidRDefault="00D92B26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52A66D18" w14:textId="77777777" w:rsidR="001311D3" w:rsidRDefault="001311D3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55B422C9" w14:textId="77777777" w:rsidR="001311D3" w:rsidRDefault="001311D3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7AA75687" w14:textId="77777777" w:rsidR="001311D3" w:rsidRDefault="001311D3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00AF6D43" w14:textId="77777777" w:rsidR="001311D3" w:rsidRDefault="001311D3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64FF4C53" w14:textId="77777777" w:rsidR="001311D3" w:rsidRDefault="001311D3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311FF3B5" w14:textId="77777777" w:rsidR="001311D3" w:rsidRDefault="001311D3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31D526BE" w14:textId="77777777" w:rsidR="001311D3" w:rsidRDefault="001311D3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593C2582" w14:textId="77777777" w:rsidR="001311D3" w:rsidRDefault="001311D3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7377C7F0" w14:textId="77777777" w:rsidR="001311D3" w:rsidRDefault="001311D3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553E289D" w14:textId="77777777" w:rsidR="001311D3" w:rsidRPr="00B24C1F" w:rsidRDefault="001311D3" w:rsidP="00995B55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iCs/>
          <w:color w:val="00B050"/>
          <w:sz w:val="28"/>
          <w:szCs w:val="28"/>
        </w:rPr>
      </w:pPr>
    </w:p>
    <w:p w14:paraId="4CA8F49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08BB16E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C694BB2" w14:textId="54C187BC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0442D3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</w:t>
      </w:r>
      <w:r w:rsidR="0048567B">
        <w:rPr>
          <w:rFonts w:ascii="Times New Roman" w:eastAsia="Times New Roman" w:hAnsi="Times New Roman"/>
          <w:bCs/>
          <w:iCs/>
          <w:sz w:val="24"/>
          <w:szCs w:val="24"/>
        </w:rPr>
        <w:t>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428"/>
        <w:gridCol w:w="7335"/>
      </w:tblGrid>
      <w:tr w:rsidR="002103AC" w:rsidRPr="006459F1" w14:paraId="2750D1C9" w14:textId="77777777" w:rsidTr="00672F71">
        <w:tc>
          <w:tcPr>
            <w:tcW w:w="3476" w:type="dxa"/>
          </w:tcPr>
          <w:p w14:paraId="3E89A79B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513" w:type="dxa"/>
          </w:tcPr>
          <w:p w14:paraId="41EFCB23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173E41C3" w14:textId="77777777" w:rsidTr="00672F71">
        <w:tc>
          <w:tcPr>
            <w:tcW w:w="3476" w:type="dxa"/>
          </w:tcPr>
          <w:p w14:paraId="628CDE37" w14:textId="77777777" w:rsidR="002103AC" w:rsidRPr="00076937" w:rsidRDefault="000558E8" w:rsidP="000558E8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  <w:highlight w:val="yellow"/>
              </w:rPr>
            </w:pPr>
            <w:r w:rsidRPr="006074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ПК-1.4</w:t>
            </w:r>
            <w:proofErr w:type="gramStart"/>
            <w:r w:rsidRPr="006074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 Разрабатывает</w:t>
            </w:r>
            <w:proofErr w:type="gramEnd"/>
            <w:r w:rsidRPr="006074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  <w:tc>
          <w:tcPr>
            <w:tcW w:w="7513" w:type="dxa"/>
          </w:tcPr>
          <w:p w14:paraId="5135C7C9" w14:textId="77777777" w:rsidR="002103AC" w:rsidRPr="00076937" w:rsidRDefault="00E23510" w:rsidP="0048567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highlight w:val="yellow"/>
              </w:rPr>
            </w:pPr>
            <w:r w:rsidRPr="00055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 w:rsidRPr="000558E8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умеет: </w:t>
            </w:r>
            <w:r w:rsidR="001311D3" w:rsidRPr="00055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0558E8" w:rsidRPr="00055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</w:t>
            </w:r>
            <w:proofErr w:type="gramEnd"/>
            <w:r w:rsidR="000558E8" w:rsidRPr="00055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порядок разработки договоров, соглашений и контрактов, </w:t>
            </w:r>
            <w:r w:rsidR="000558E8" w:rsidRPr="000558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направленных на снижение себестоимости операций</w:t>
            </w:r>
            <w:r w:rsidR="000558E8" w:rsidRPr="000558E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способы проектирования работы с подрядчиками, </w:t>
            </w:r>
            <w:r w:rsidR="000558E8" w:rsidRPr="000558E8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направленной на снижение себестоимости операций, повышение производительности труда и эффективности операционной деятельности</w:t>
            </w:r>
          </w:p>
        </w:tc>
      </w:tr>
      <w:tr w:rsidR="00DC6502" w:rsidRPr="006459F1" w14:paraId="6D4B7858" w14:textId="77777777" w:rsidTr="000F52A0">
        <w:trPr>
          <w:trHeight w:val="4380"/>
        </w:trPr>
        <w:tc>
          <w:tcPr>
            <w:tcW w:w="10989" w:type="dxa"/>
            <w:gridSpan w:val="2"/>
          </w:tcPr>
          <w:p w14:paraId="4A6DA437" w14:textId="77777777" w:rsidR="00DC6502" w:rsidRPr="005C2A9A" w:rsidRDefault="00DC6502" w:rsidP="005C2A9A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Задание 1</w:t>
            </w:r>
            <w:r w:rsidRPr="005C2A9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5C2A9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Каковы наиболее типичные причины отказа от аутсорсинга?</w:t>
            </w:r>
          </w:p>
          <w:p w14:paraId="6B41ABAB" w14:textId="77777777" w:rsidR="00DC6502" w:rsidRPr="005C2A9A" w:rsidRDefault="00DC6502" w:rsidP="005C2A9A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C2A9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Задание 2.</w:t>
            </w:r>
            <w:r w:rsidRPr="005C2A9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Перечислите возможные риски при использовании аутсорсинга.</w:t>
            </w:r>
          </w:p>
          <w:p w14:paraId="5163A938" w14:textId="77777777" w:rsidR="00DC6502" w:rsidRPr="005C2A9A" w:rsidRDefault="00DC6502" w:rsidP="005C2A9A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C2A9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Задание 3.</w:t>
            </w:r>
            <w:r w:rsidRPr="005C2A9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Дайте определение понятия «договор аутсорсинга».</w:t>
            </w:r>
          </w:p>
          <w:p w14:paraId="775FAAF9" w14:textId="77777777" w:rsidR="00DC6502" w:rsidRPr="005C2A9A" w:rsidRDefault="00DC6502" w:rsidP="005C2A9A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C2A9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Зада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ние 4</w:t>
            </w:r>
            <w:r w:rsidRPr="005C2A9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5C2A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Рассмотреть возможность выведения услуг по оформлению комплекта перевозочных документов из структуры подразделения железнодорожного транспорта на основании методики обоснования выведения процессов на аутсорсинг, рекомендуемой в ОАО «РЖД», если тарифная ставка Т = 8750 руб., тарифный коэффициент 1,2, затраты на форменную одежду З(</w:t>
            </w:r>
            <w:proofErr w:type="spellStart"/>
            <w:r w:rsidRPr="005C2A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фо</w:t>
            </w:r>
            <w:proofErr w:type="spellEnd"/>
            <w:r w:rsidRPr="005C2A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) 2840 руб., затраты на социальные льготы З(</w:t>
            </w:r>
            <w:proofErr w:type="spellStart"/>
            <w:r w:rsidRPr="005C2A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лгк</w:t>
            </w:r>
            <w:proofErr w:type="spellEnd"/>
            <w:r w:rsidRPr="005C2A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) 1040 руб., затраты на материальные ресурсы З(</w:t>
            </w:r>
            <w:proofErr w:type="spellStart"/>
            <w:r w:rsidRPr="005C2A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мр</w:t>
            </w:r>
            <w:proofErr w:type="spellEnd"/>
            <w:r w:rsidRPr="005C2A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)-2520 руб., затраты на амортизацию и капитальный ремонт оборудования З(о) – 432 руб.</w:t>
            </w:r>
          </w:p>
          <w:p w14:paraId="2C2F064C" w14:textId="77777777" w:rsidR="00DC6502" w:rsidRPr="005C2A9A" w:rsidRDefault="00DC6502" w:rsidP="00672F71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C2A9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Зада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ние 5.</w:t>
            </w:r>
            <w:r w:rsidRPr="005C2A9A">
              <w:rPr>
                <w:rFonts w:ascii="Times New Roman" w:hAnsi="Times New Roman" w:cs="Times New Roman"/>
                <w:sz w:val="24"/>
                <w:szCs w:val="24"/>
              </w:rPr>
              <w:t>Определить</w:t>
            </w:r>
            <w:r w:rsidRPr="005C2A9A">
              <w:rPr>
                <w:rFonts w:ascii="Times New Roman" w:hAnsi="Times New Roman" w:cs="Times New Roman"/>
              </w:rPr>
              <w:t xml:space="preserve"> е</w:t>
            </w:r>
            <w:r w:rsidRPr="005C2A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жемесячные затраты на оформление транспортной накладной на станции Самара, руб.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, если 1 группа затрат -</w:t>
            </w:r>
            <w:r w:rsidRPr="005C2A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43661,4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руб., вторая группа затрат </w:t>
            </w:r>
            <w:r w:rsidRPr="005C2A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51977,5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руб., третья группа затрат -</w:t>
            </w:r>
            <w:r w:rsidRPr="005C2A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1587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руб., </w:t>
            </w:r>
            <w:r w:rsidRPr="005C2A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затраты на амортизацию и капитальный ремонт оборудования (в случае, если при передаче на аутсорсинг определенного вида работ (операций) ОАО «РЖД» прекращает нести соответствующие расходы), 906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руб. при численности </w:t>
            </w:r>
            <w:r w:rsidRPr="005C2A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человек, выполняемых работу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16.</w:t>
            </w:r>
          </w:p>
          <w:p w14:paraId="2311648F" w14:textId="77777777" w:rsidR="00DC6502" w:rsidRPr="0048567B" w:rsidRDefault="00DC6502" w:rsidP="000F52A0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A264F1" w:rsidRPr="006459F1" w14:paraId="51DDC682" w14:textId="77777777" w:rsidTr="00FC2BAB">
        <w:tc>
          <w:tcPr>
            <w:tcW w:w="3476" w:type="dxa"/>
          </w:tcPr>
          <w:p w14:paraId="0354C33B" w14:textId="77777777" w:rsidR="00A264F1" w:rsidRPr="006459F1" w:rsidRDefault="00A264F1" w:rsidP="00FC2BA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компетенции</w:t>
            </w:r>
          </w:p>
        </w:tc>
        <w:tc>
          <w:tcPr>
            <w:tcW w:w="7513" w:type="dxa"/>
          </w:tcPr>
          <w:p w14:paraId="65D25A44" w14:textId="77777777" w:rsidR="00A264F1" w:rsidRPr="006459F1" w:rsidRDefault="00A264F1" w:rsidP="00FC2BAB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0761B" w:rsidRPr="006459F1" w14:paraId="0A7629B8" w14:textId="77777777" w:rsidTr="00FC2BAB">
        <w:tc>
          <w:tcPr>
            <w:tcW w:w="3476" w:type="dxa"/>
          </w:tcPr>
          <w:p w14:paraId="441557F8" w14:textId="77777777" w:rsidR="0090761B" w:rsidRPr="00E20EBB" w:rsidRDefault="0090761B" w:rsidP="001A669C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6074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ПК-1.4</w:t>
            </w:r>
            <w:proofErr w:type="gramStart"/>
            <w:r w:rsidRPr="006074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: Разрабатывает</w:t>
            </w:r>
            <w:proofErr w:type="gramEnd"/>
            <w:r w:rsidRPr="0060741F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проекты, направленные на снижение себестоимости операций, повышение производительности труда и эффективности операционной деятельности</w:t>
            </w:r>
          </w:p>
        </w:tc>
        <w:tc>
          <w:tcPr>
            <w:tcW w:w="7513" w:type="dxa"/>
          </w:tcPr>
          <w:p w14:paraId="01DCB0C5" w14:textId="1F8115EF" w:rsidR="0090761B" w:rsidRDefault="00712882" w:rsidP="00FC2BAB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E2351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владеет: </w:t>
            </w:r>
            <w:r w:rsidR="00FA7EB5" w:rsidRPr="000C1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навыком применени</w:t>
            </w:r>
            <w:r w:rsidR="000442D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 w:rsidR="00FA7EB5" w:rsidRPr="000C1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порядка разработки договоров, соглашений и контрактов, </w:t>
            </w:r>
            <w:r w:rsidR="00FA7EB5" w:rsidRPr="000C172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направленных на снижение себестоимости операций</w:t>
            </w:r>
            <w:r w:rsidR="00FA7EB5" w:rsidRPr="000C172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способов проектирования работы с подрядчиками, </w:t>
            </w:r>
            <w:r w:rsidR="00FA7EB5" w:rsidRPr="000C1724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направленной на снижение себестоимости операций, повышение производительности труда и эффективности операционной деятельности</w:t>
            </w:r>
          </w:p>
        </w:tc>
      </w:tr>
      <w:tr w:rsidR="00DC6502" w:rsidRPr="006459F1" w14:paraId="5BC5A368" w14:textId="77777777" w:rsidTr="004B16D7">
        <w:trPr>
          <w:trHeight w:val="3127"/>
        </w:trPr>
        <w:tc>
          <w:tcPr>
            <w:tcW w:w="10989" w:type="dxa"/>
            <w:gridSpan w:val="2"/>
          </w:tcPr>
          <w:p w14:paraId="722B3B81" w14:textId="77777777" w:rsidR="00DC6502" w:rsidRPr="005C2A9A" w:rsidRDefault="00DC6502" w:rsidP="00FC2BA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C2A9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6</w:t>
            </w:r>
            <w:r w:rsidRPr="005C2A9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 w:rsidRPr="005C2A9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Каковы основные признаки, характеризующие договор аутсорсинга?</w:t>
            </w:r>
          </w:p>
          <w:p w14:paraId="7F96B584" w14:textId="77777777" w:rsidR="00DC6502" w:rsidRPr="005C2A9A" w:rsidRDefault="00DC6502" w:rsidP="00FC2BAB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5C2A9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Задание </w:t>
            </w: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7</w:t>
            </w:r>
            <w:r w:rsidRPr="005C2A9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.</w:t>
            </w:r>
            <w:r w:rsidRPr="005C2A9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Перечислите особенности, которые должен включать в себя договор аутсорсинга.</w:t>
            </w:r>
          </w:p>
          <w:p w14:paraId="53BE8F00" w14:textId="77777777" w:rsidR="00DC6502" w:rsidRPr="0048567B" w:rsidRDefault="00DC6502" w:rsidP="00A264F1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Задание 8</w:t>
            </w:r>
            <w:r w:rsidRPr="005C2A9A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5C2A9A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Перечислите преимущества использования аутсорсинга.</w:t>
            </w:r>
          </w:p>
          <w:p w14:paraId="5080CB31" w14:textId="77777777" w:rsidR="00DC6502" w:rsidRDefault="00DC6502" w:rsidP="00FC2BAB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5C2A9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Зада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ние 9</w:t>
            </w:r>
            <w:r w:rsidRPr="005C2A9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Р</w:t>
            </w:r>
            <w:r w:rsidRPr="005C2A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азработать проект ТЭО, в котором обосновывается необходимость привлечения </w:t>
            </w:r>
            <w:proofErr w:type="spellStart"/>
            <w:r w:rsidRPr="005C2A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аутсорсера</w:t>
            </w:r>
            <w:proofErr w:type="spellEnd"/>
            <w:r w:rsidRPr="005C2A9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для выполнения работ (операций) и указываются причины нецелесообразности их выпол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нения подразделениями ОАО «РЖД», при заданных исходных данных </w:t>
            </w:r>
          </w:p>
          <w:p w14:paraId="77FFE89F" w14:textId="3633351C" w:rsidR="00DC6502" w:rsidRPr="00BD667D" w:rsidRDefault="00DC6502" w:rsidP="00FC2BAB">
            <w:pPr>
              <w:ind w:firstLine="567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667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 xml:space="preserve">Задание 10.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Определить в</w:t>
            </w:r>
            <w:r w:rsidRPr="00BD667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еличин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</w:t>
            </w:r>
            <w:r w:rsidRPr="00BD667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минимальн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ой экономической эффективности </w:t>
            </w:r>
            <w:r w:rsidRPr="00BD667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от использования аутсорсинга для определенного вида деятельности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при е</w:t>
            </w:r>
            <w:r w:rsidRPr="00BD667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жемесячны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х</w:t>
            </w:r>
            <w:r w:rsidR="000442D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BD667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затрат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ах(</w:t>
            </w:r>
            <w:proofErr w:type="gramEnd"/>
            <w:r w:rsidRPr="00BD667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 оформление транспортной накладной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)</w:t>
            </w:r>
            <w:r w:rsidRPr="00BD667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собственными силами на станциях Куйбышевской железной дороги 1426226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руб.</w:t>
            </w:r>
          </w:p>
          <w:p w14:paraId="2F8C0317" w14:textId="77777777" w:rsidR="00DC6502" w:rsidRDefault="00DC6502" w:rsidP="004B16D7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95F4F6A" w14:textId="77777777" w:rsidR="00DC6502" w:rsidRDefault="00DC6502" w:rsidP="004B16D7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87668FA" w14:textId="77777777" w:rsidR="00DC6502" w:rsidRDefault="00DC6502" w:rsidP="004B16D7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1A62600" w14:textId="77777777" w:rsidR="00DC6502" w:rsidRDefault="00DC6502" w:rsidP="004B16D7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E0C860B" w14:textId="77777777" w:rsidR="00DC6502" w:rsidRDefault="00DC6502" w:rsidP="004B16D7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17F4F1B" w14:textId="77777777" w:rsidR="00DC6502" w:rsidRDefault="00DC6502" w:rsidP="004B16D7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C0A8E75" w14:textId="77777777" w:rsidR="00DC6502" w:rsidRDefault="00DC6502" w:rsidP="004B16D7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2C07FB91" w14:textId="77777777" w:rsidR="00DC6502" w:rsidRDefault="00DC6502" w:rsidP="004B16D7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94AB414" w14:textId="77777777" w:rsidR="00DC6502" w:rsidRDefault="00DC6502" w:rsidP="004B16D7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51EB4B44" w14:textId="77777777" w:rsidR="00DC6502" w:rsidRDefault="00DC6502" w:rsidP="004B16D7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4AB34E0A" w14:textId="77777777" w:rsidR="00DC6502" w:rsidRPr="0048567B" w:rsidRDefault="00DC6502" w:rsidP="00DC6502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481ABB73" w14:textId="77777777" w:rsidR="00DB4A30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44960F7B" w14:textId="77777777" w:rsidR="004A78B5" w:rsidRDefault="004A78B5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4BDCC051" w14:textId="77777777" w:rsidR="001311D3" w:rsidRDefault="001311D3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6ECACD12" w14:textId="77777777" w:rsidR="001311D3" w:rsidRDefault="001311D3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752A3016" w14:textId="77777777" w:rsidR="000558E8" w:rsidRDefault="000558E8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6E83A244" w14:textId="77777777" w:rsidR="00AC0543" w:rsidRPr="00AC0543" w:rsidRDefault="00AC0543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0"/>
          <w:szCs w:val="20"/>
        </w:rPr>
      </w:pPr>
    </w:p>
    <w:p w14:paraId="4AF508A8" w14:textId="77777777" w:rsidR="006459F1" w:rsidRDefault="00DB4A30" w:rsidP="00AC0543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  <w:r>
        <w:rPr>
          <w:rFonts w:ascii="Times New Roman" w:eastAsia="Times New Roman" w:hAnsi="Times New Roman"/>
          <w:bCs/>
          <w:i/>
          <w:iCs/>
          <w:sz w:val="28"/>
          <w:szCs w:val="28"/>
        </w:rPr>
        <w:lastRenderedPageBreak/>
        <w:tab/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="005A5D95"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3559FBE9" w14:textId="77777777" w:rsidR="001A15DE" w:rsidRPr="009E1016" w:rsidRDefault="001A15DE" w:rsidP="004A7EA2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5821DC2E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1.  Основы организации аутсорсинговой деятельности на транспорте.</w:t>
      </w:r>
    </w:p>
    <w:p w14:paraId="2608B5F1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2.  Основное содержание и определение аутсорсинга.</w:t>
      </w:r>
    </w:p>
    <w:p w14:paraId="3738A13D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3.  Классификация аутсорсинга.</w:t>
      </w:r>
    </w:p>
    <w:p w14:paraId="128E6DF7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4.  Внутренний и внешний аутсорсинг.</w:t>
      </w:r>
    </w:p>
    <w:p w14:paraId="7D1D572C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5.  Преимущества использования аутсорсинга.</w:t>
      </w:r>
    </w:p>
    <w:p w14:paraId="69A626E5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6.  Недостатки использования аутсорсинга.</w:t>
      </w:r>
    </w:p>
    <w:p w14:paraId="262F1F65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7.  Мировая практика и российские особенности аутсорсинга.</w:t>
      </w:r>
    </w:p>
    <w:p w14:paraId="78D4375C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8.  Обеспечение концентрации ресурсов на основных видах деятельности.</w:t>
      </w:r>
    </w:p>
    <w:p w14:paraId="005CC42E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9.  Снижение себестоимости процессов и функций, передаваемых аутсорсингу.</w:t>
      </w:r>
    </w:p>
    <w:p w14:paraId="01DEC0A7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10. Перераспределение инвестиционных ресурсов в основную деятельность предприятия.</w:t>
      </w:r>
    </w:p>
    <w:p w14:paraId="59917307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11. Провайдер в аутсорсинге.</w:t>
      </w:r>
    </w:p>
    <w:p w14:paraId="3BF6A9C6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12. Параметры и критерии выбора провайдера.</w:t>
      </w:r>
    </w:p>
    <w:p w14:paraId="00DBED78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13. Выбор формы аутсорсинга.</w:t>
      </w:r>
    </w:p>
    <w:p w14:paraId="1031D496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14. Правовое регулирование аутсорсинга в РФ, коллизионные вопросы.</w:t>
      </w:r>
    </w:p>
    <w:p w14:paraId="62B5369D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15. Аутсорсинг как распространенное средство налоговой оптимизации.</w:t>
      </w:r>
    </w:p>
    <w:p w14:paraId="5CFD0C3F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16. Повышение надежности бизнес-процессов.</w:t>
      </w:r>
    </w:p>
    <w:p w14:paraId="72CBC1EC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17. Доступ к новейшим технологиям и ресурсам, которых нет у компании.</w:t>
      </w:r>
    </w:p>
    <w:p w14:paraId="0DDB704D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18. Усложнение логистического взаимодействия между внутренними системами предприятия и системами аутсорсинговой фирмы.</w:t>
      </w:r>
    </w:p>
    <w:p w14:paraId="366FED4D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19. Правовые риски при применении аутсорсинга.</w:t>
      </w:r>
    </w:p>
    <w:p w14:paraId="7EEF66B4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20. Влияние аутсорсинга на транзакционные издержки.</w:t>
      </w:r>
    </w:p>
    <w:p w14:paraId="41440F63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21. Мониторинг действия аутсорсингового контракта.</w:t>
      </w:r>
    </w:p>
    <w:p w14:paraId="6B0F1683" w14:textId="6002F642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22. План и программы мониторинга аутсорсинговых</w:t>
      </w:r>
      <w:r w:rsidR="000442D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34BE4">
        <w:rPr>
          <w:rFonts w:ascii="Times New Roman" w:hAnsi="Times New Roman"/>
          <w:color w:val="000000"/>
          <w:sz w:val="24"/>
          <w:szCs w:val="24"/>
        </w:rPr>
        <w:t>ко</w:t>
      </w:r>
      <w:r w:rsidR="000442D3">
        <w:rPr>
          <w:rFonts w:ascii="Times New Roman" w:hAnsi="Times New Roman"/>
          <w:color w:val="000000"/>
          <w:sz w:val="24"/>
          <w:szCs w:val="24"/>
        </w:rPr>
        <w:t>н</w:t>
      </w:r>
      <w:r w:rsidRPr="00134BE4">
        <w:rPr>
          <w:rFonts w:ascii="Times New Roman" w:hAnsi="Times New Roman"/>
          <w:color w:val="000000"/>
          <w:sz w:val="24"/>
          <w:szCs w:val="24"/>
        </w:rPr>
        <w:t>трактов.</w:t>
      </w:r>
    </w:p>
    <w:p w14:paraId="3CDF9FB8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23. Способы мониторинга.</w:t>
      </w:r>
    </w:p>
    <w:p w14:paraId="69FF20B2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24. Прием и разбор претензий провайдеров.</w:t>
      </w:r>
    </w:p>
    <w:p w14:paraId="7B96381C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25. Мониторинг качества представляемых провайдером услуг.</w:t>
      </w:r>
    </w:p>
    <w:p w14:paraId="4CF37625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 xml:space="preserve">26. Категории: лизинг, аутсорсинг и </w:t>
      </w:r>
      <w:proofErr w:type="spellStart"/>
      <w:r w:rsidRPr="00134BE4">
        <w:rPr>
          <w:rFonts w:ascii="Times New Roman" w:hAnsi="Times New Roman"/>
          <w:color w:val="000000"/>
          <w:sz w:val="24"/>
          <w:szCs w:val="24"/>
        </w:rPr>
        <w:t>аутстаффинг</w:t>
      </w:r>
      <w:proofErr w:type="spellEnd"/>
      <w:r w:rsidRPr="00134BE4">
        <w:rPr>
          <w:rFonts w:ascii="Times New Roman" w:hAnsi="Times New Roman"/>
          <w:color w:val="000000"/>
          <w:sz w:val="24"/>
          <w:szCs w:val="24"/>
        </w:rPr>
        <w:t>.</w:t>
      </w:r>
    </w:p>
    <w:p w14:paraId="3308398A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 xml:space="preserve">27. </w:t>
      </w:r>
      <w:proofErr w:type="spellStart"/>
      <w:r w:rsidRPr="00134BE4">
        <w:rPr>
          <w:rFonts w:ascii="Times New Roman" w:hAnsi="Times New Roman"/>
          <w:color w:val="000000"/>
          <w:sz w:val="24"/>
          <w:szCs w:val="24"/>
        </w:rPr>
        <w:t>Аутстаффинг</w:t>
      </w:r>
      <w:proofErr w:type="spellEnd"/>
      <w:r w:rsidRPr="00134BE4">
        <w:rPr>
          <w:rFonts w:ascii="Times New Roman" w:hAnsi="Times New Roman"/>
          <w:color w:val="000000"/>
          <w:sz w:val="24"/>
          <w:szCs w:val="24"/>
        </w:rPr>
        <w:t xml:space="preserve"> персонала, уже имеющегося в штате предприятия.</w:t>
      </w:r>
    </w:p>
    <w:p w14:paraId="5D9443A4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 xml:space="preserve">28. </w:t>
      </w:r>
      <w:proofErr w:type="spellStart"/>
      <w:r w:rsidRPr="00134BE4">
        <w:rPr>
          <w:rFonts w:ascii="Times New Roman" w:hAnsi="Times New Roman"/>
          <w:color w:val="000000"/>
          <w:sz w:val="24"/>
          <w:szCs w:val="24"/>
        </w:rPr>
        <w:t>Аутстаффинг</w:t>
      </w:r>
      <w:proofErr w:type="spellEnd"/>
      <w:r w:rsidRPr="00134BE4">
        <w:rPr>
          <w:rFonts w:ascii="Times New Roman" w:hAnsi="Times New Roman"/>
          <w:color w:val="000000"/>
          <w:sz w:val="24"/>
          <w:szCs w:val="24"/>
        </w:rPr>
        <w:t xml:space="preserve"> вновь привлекаемого персонала.</w:t>
      </w:r>
    </w:p>
    <w:p w14:paraId="1BF3C29F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29. Перечень работ и услуг в ОАО "РЖД", передаваемых для внешнего выполнения.</w:t>
      </w:r>
    </w:p>
    <w:p w14:paraId="717E11A5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30. Основные документы ОАО "РЖД", регламентирующие порядок перевода процессов и функции на аутсорсинг.</w:t>
      </w:r>
    </w:p>
    <w:p w14:paraId="0C77D683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31. Этапы принятия решения о передаче части функций компании - аутсорсингу.</w:t>
      </w:r>
    </w:p>
    <w:p w14:paraId="6C6D24E5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 xml:space="preserve">32. Подготовка документации и проведение конкурсных процедур по выбору компании - </w:t>
      </w:r>
      <w:proofErr w:type="spellStart"/>
      <w:r w:rsidRPr="00134BE4">
        <w:rPr>
          <w:rFonts w:ascii="Times New Roman" w:hAnsi="Times New Roman"/>
          <w:color w:val="000000"/>
          <w:sz w:val="24"/>
          <w:szCs w:val="24"/>
        </w:rPr>
        <w:t>аутсорсера</w:t>
      </w:r>
      <w:proofErr w:type="spellEnd"/>
      <w:r w:rsidRPr="00134BE4">
        <w:rPr>
          <w:rFonts w:ascii="Times New Roman" w:hAnsi="Times New Roman"/>
          <w:color w:val="000000"/>
          <w:sz w:val="24"/>
          <w:szCs w:val="24"/>
        </w:rPr>
        <w:t>.</w:t>
      </w:r>
    </w:p>
    <w:p w14:paraId="322D6612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 xml:space="preserve">33. Определение материальной ответственности </w:t>
      </w:r>
      <w:proofErr w:type="spellStart"/>
      <w:r w:rsidRPr="00134BE4">
        <w:rPr>
          <w:rFonts w:ascii="Times New Roman" w:hAnsi="Times New Roman"/>
          <w:color w:val="000000"/>
          <w:sz w:val="24"/>
          <w:szCs w:val="24"/>
        </w:rPr>
        <w:t>аутсорсеров</w:t>
      </w:r>
      <w:proofErr w:type="spellEnd"/>
      <w:r w:rsidRPr="00134BE4">
        <w:rPr>
          <w:rFonts w:ascii="Times New Roman" w:hAnsi="Times New Roman"/>
          <w:color w:val="000000"/>
          <w:sz w:val="24"/>
          <w:szCs w:val="24"/>
        </w:rPr>
        <w:t xml:space="preserve"> за качество, объем и срок выполнения работ и услуг.</w:t>
      </w:r>
    </w:p>
    <w:p w14:paraId="12B18434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34. Определение экономического эффекта от перехода на аутсорсинг.</w:t>
      </w:r>
    </w:p>
    <w:p w14:paraId="3F297331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35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134BE4">
        <w:rPr>
          <w:rFonts w:ascii="Times New Roman" w:hAnsi="Times New Roman"/>
          <w:color w:val="000000"/>
          <w:sz w:val="24"/>
          <w:szCs w:val="24"/>
        </w:rPr>
        <w:t>Аутсорсинг бизнес-процессов (финансы).</w:t>
      </w:r>
    </w:p>
    <w:p w14:paraId="3434F066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36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134BE4">
        <w:rPr>
          <w:rFonts w:ascii="Times New Roman" w:hAnsi="Times New Roman"/>
          <w:color w:val="000000"/>
          <w:sz w:val="24"/>
          <w:szCs w:val="24"/>
        </w:rPr>
        <w:t xml:space="preserve"> Аутсорсинг бизнес-процессов (бухгалтерский учет).</w:t>
      </w:r>
    </w:p>
    <w:p w14:paraId="6DF74B79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37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134BE4">
        <w:rPr>
          <w:rFonts w:ascii="Times New Roman" w:hAnsi="Times New Roman"/>
          <w:color w:val="000000"/>
          <w:sz w:val="24"/>
          <w:szCs w:val="24"/>
        </w:rPr>
        <w:t xml:space="preserve"> Аутсорсинг бизнес-процессов (налогообложение).</w:t>
      </w:r>
    </w:p>
    <w:p w14:paraId="431759AB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38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134BE4">
        <w:rPr>
          <w:rFonts w:ascii="Times New Roman" w:hAnsi="Times New Roman"/>
          <w:color w:val="000000"/>
          <w:sz w:val="24"/>
          <w:szCs w:val="24"/>
        </w:rPr>
        <w:t xml:space="preserve"> Аутсорсинг бизнес-процессов (кадры).</w:t>
      </w:r>
    </w:p>
    <w:p w14:paraId="71D7C092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39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134BE4">
        <w:rPr>
          <w:rFonts w:ascii="Times New Roman" w:hAnsi="Times New Roman"/>
          <w:color w:val="000000"/>
          <w:sz w:val="24"/>
          <w:szCs w:val="24"/>
        </w:rPr>
        <w:t>Аутсорсинг бизнес-процессов (снабжение).</w:t>
      </w:r>
    </w:p>
    <w:p w14:paraId="7D039DDE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40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134BE4">
        <w:rPr>
          <w:rFonts w:ascii="Times New Roman" w:hAnsi="Times New Roman"/>
          <w:color w:val="000000"/>
          <w:sz w:val="24"/>
          <w:szCs w:val="24"/>
        </w:rPr>
        <w:t xml:space="preserve"> Аутсорсинг информационных технологий бизнес-процессов (IT - аутсорсинг).</w:t>
      </w:r>
    </w:p>
    <w:p w14:paraId="0ECC3F2B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41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134BE4">
        <w:rPr>
          <w:rFonts w:ascii="Times New Roman" w:hAnsi="Times New Roman"/>
          <w:color w:val="000000"/>
          <w:sz w:val="24"/>
          <w:szCs w:val="24"/>
        </w:rPr>
        <w:t>Софтверный аутсорсинг.</w:t>
      </w:r>
    </w:p>
    <w:p w14:paraId="4CA00F4A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42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134BE4">
        <w:rPr>
          <w:rFonts w:ascii="Times New Roman" w:hAnsi="Times New Roman"/>
          <w:color w:val="000000"/>
          <w:sz w:val="24"/>
          <w:szCs w:val="24"/>
        </w:rPr>
        <w:t xml:space="preserve"> Лизинг персонала.</w:t>
      </w:r>
    </w:p>
    <w:p w14:paraId="33776C57" w14:textId="77777777" w:rsidR="00134BE4" w:rsidRPr="00134BE4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43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134BE4">
        <w:rPr>
          <w:rFonts w:ascii="Times New Roman" w:hAnsi="Times New Roman"/>
          <w:color w:val="000000"/>
          <w:sz w:val="24"/>
          <w:szCs w:val="24"/>
        </w:rPr>
        <w:t>Аутстаффинг как особая форма лизинга персонала.</w:t>
      </w:r>
    </w:p>
    <w:p w14:paraId="07841303" w14:textId="77777777" w:rsidR="001A15DE" w:rsidRDefault="00134BE4" w:rsidP="00134BE4">
      <w:pPr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134BE4">
        <w:rPr>
          <w:rFonts w:ascii="Times New Roman" w:hAnsi="Times New Roman"/>
          <w:color w:val="000000"/>
          <w:sz w:val="24"/>
          <w:szCs w:val="24"/>
        </w:rPr>
        <w:t>44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134BE4">
        <w:rPr>
          <w:rFonts w:ascii="Times New Roman" w:hAnsi="Times New Roman"/>
          <w:color w:val="000000"/>
          <w:sz w:val="24"/>
          <w:szCs w:val="24"/>
        </w:rPr>
        <w:t xml:space="preserve"> Организация контроля аутсорсинговой деятельности на железнодорожном транспорте в РФ и за рубежом.</w:t>
      </w:r>
    </w:p>
    <w:p w14:paraId="70D9FF8D" w14:textId="77777777" w:rsidR="001A15DE" w:rsidRDefault="001A15DE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62DBD87" w14:textId="77777777" w:rsidR="00244A67" w:rsidRDefault="00244A67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3CCE73E" w14:textId="77777777" w:rsidR="00244A67" w:rsidRDefault="00244A67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76D01175" w14:textId="77777777" w:rsidR="00244A67" w:rsidRDefault="00244A67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273AB0D6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19EDAF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643B5D7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3EA3A6BD" w14:textId="77777777" w:rsidR="000327BD" w:rsidRPr="00244A6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27406BE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6D77CB63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27C292B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E8288B5" w14:textId="77777777" w:rsidR="000327BD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0C383FD" w14:textId="77777777" w:rsidR="000327BD" w:rsidRPr="00244A6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07AB3AAF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700C6" w14:textId="77777777" w:rsidR="000327BD" w:rsidRPr="00244A67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14:paraId="74E5846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2415EA9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7D4938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12C1CC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459A30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DD083C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435D797C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40A696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4E7B8391" w14:textId="3B7D67E6" w:rsidR="00F22904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0"/>
          <w:szCs w:val="20"/>
        </w:rPr>
      </w:pPr>
    </w:p>
    <w:p w14:paraId="21B70430" w14:textId="77777777" w:rsidR="000442D3" w:rsidRPr="000C249C" w:rsidRDefault="000442D3" w:rsidP="000442D3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C249C">
        <w:rPr>
          <w:rFonts w:ascii="Times New Roman" w:hAnsi="Times New Roman"/>
          <w:b/>
          <w:color w:val="000000"/>
          <w:sz w:val="24"/>
          <w:szCs w:val="24"/>
        </w:rPr>
        <w:t>Критерии защиты отчета по практическим работам.</w:t>
      </w:r>
    </w:p>
    <w:p w14:paraId="05287577" w14:textId="77777777" w:rsidR="000442D3" w:rsidRPr="00244A67" w:rsidRDefault="000442D3" w:rsidP="000442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0"/>
          <w:szCs w:val="20"/>
        </w:rPr>
      </w:pPr>
    </w:p>
    <w:p w14:paraId="7C2F0967" w14:textId="77777777" w:rsidR="000442D3" w:rsidRDefault="000442D3" w:rsidP="000442D3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C249C">
        <w:rPr>
          <w:rFonts w:ascii="Times New Roman" w:hAnsi="Times New Roman"/>
          <w:sz w:val="24"/>
          <w:szCs w:val="24"/>
        </w:rPr>
        <w:t xml:space="preserve">Оценивание итогов практической работы проводится преподавателем, ведущим практические работы. По результатам проверки отчета по практической работе обучающийся допускается к его защите при условии соблюдения перечисленных </w:t>
      </w:r>
      <w:proofErr w:type="gramStart"/>
      <w:r w:rsidRPr="000C249C">
        <w:rPr>
          <w:rFonts w:ascii="Times New Roman" w:hAnsi="Times New Roman"/>
          <w:sz w:val="24"/>
          <w:szCs w:val="24"/>
        </w:rPr>
        <w:t>условий:  выполнены</w:t>
      </w:r>
      <w:proofErr w:type="gramEnd"/>
      <w:r w:rsidRPr="000C249C">
        <w:rPr>
          <w:rFonts w:ascii="Times New Roman" w:hAnsi="Times New Roman"/>
          <w:sz w:val="24"/>
          <w:szCs w:val="24"/>
        </w:rPr>
        <w:t xml:space="preserve"> все задания; отсутствуют ошибки; оформлено в соответствии с требованиями. В том случае, если содержание отчета не отвечает предъявляемым требованиям, то он возвращается автору на доработку. Обучающийся должен переделать отчет с учетом замечаний. Если сомнения вызывают отдельные аспекты отчета, то в этом случае они рассматриваются во время устной защиты.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C249C">
        <w:rPr>
          <w:rFonts w:ascii="Times New Roman" w:hAnsi="Times New Roman"/>
          <w:sz w:val="24"/>
          <w:szCs w:val="24"/>
        </w:rPr>
        <w:t>Защита отчета по практической работе представляет собой устный публичный отчет обучающегося о результатах выполнения, ответы на вопросы преподавателя.</w:t>
      </w:r>
    </w:p>
    <w:p w14:paraId="73732D03" w14:textId="77777777" w:rsidR="005A00CB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A00CB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2492B60A" w14:textId="77777777" w:rsidR="005A00CB" w:rsidRPr="00244A67" w:rsidRDefault="005A00CB" w:rsidP="005A00CB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/>
          <w:b/>
          <w:color w:val="000000"/>
          <w:sz w:val="20"/>
          <w:szCs w:val="20"/>
        </w:rPr>
      </w:pPr>
    </w:p>
    <w:p w14:paraId="2B5E717B" w14:textId="77777777" w:rsidR="00501840" w:rsidRPr="00501840" w:rsidRDefault="00501840" w:rsidP="00501840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01840">
        <w:rPr>
          <w:rFonts w:ascii="Times New Roman" w:hAnsi="Times New Roman"/>
          <w:color w:val="000000"/>
          <w:sz w:val="24"/>
          <w:szCs w:val="24"/>
        </w:rPr>
        <w:t>«Зачтено»»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613438F9" w14:textId="77777777" w:rsidR="001A15DE" w:rsidRDefault="00501840" w:rsidP="00501840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color w:val="000000"/>
          <w:sz w:val="24"/>
          <w:szCs w:val="24"/>
        </w:rPr>
      </w:pPr>
      <w:r w:rsidRPr="00501840">
        <w:rPr>
          <w:rFonts w:ascii="Times New Roman" w:hAnsi="Times New Roman"/>
          <w:color w:val="000000"/>
          <w:sz w:val="24"/>
          <w:szCs w:val="24"/>
        </w:rPr>
        <w:t>«Не зачтено»»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2B7A98A0" w14:textId="77777777" w:rsidR="000C249C" w:rsidRPr="00244A67" w:rsidRDefault="000C249C" w:rsidP="00501840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0"/>
          <w:szCs w:val="20"/>
        </w:rPr>
      </w:pPr>
    </w:p>
    <w:sectPr w:rsidR="000C249C" w:rsidRPr="00244A67" w:rsidSect="004A7EA2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2DC05" w14:textId="77777777" w:rsidR="00A401BD" w:rsidRDefault="00A401BD" w:rsidP="00EE3C25">
      <w:pPr>
        <w:spacing w:after="0" w:line="240" w:lineRule="auto"/>
      </w:pPr>
      <w:r>
        <w:separator/>
      </w:r>
    </w:p>
  </w:endnote>
  <w:endnote w:type="continuationSeparator" w:id="0">
    <w:p w14:paraId="36232635" w14:textId="77777777" w:rsidR="00A401BD" w:rsidRDefault="00A401BD" w:rsidP="00EE3C25">
      <w:pPr>
        <w:spacing w:after="0" w:line="240" w:lineRule="auto"/>
      </w:pPr>
      <w:r>
        <w:continuationSeparator/>
      </w:r>
    </w:p>
  </w:endnote>
  <w:endnote w:type="continuationNotice" w:id="1">
    <w:p w14:paraId="548F9499" w14:textId="77777777" w:rsidR="00A401BD" w:rsidRDefault="00A401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FF6DB" w14:textId="77777777" w:rsidR="00A401BD" w:rsidRDefault="00A401BD" w:rsidP="00EE3C25">
      <w:pPr>
        <w:spacing w:after="0" w:line="240" w:lineRule="auto"/>
      </w:pPr>
      <w:r>
        <w:separator/>
      </w:r>
    </w:p>
  </w:footnote>
  <w:footnote w:type="continuationSeparator" w:id="0">
    <w:p w14:paraId="58D8037A" w14:textId="77777777" w:rsidR="00A401BD" w:rsidRDefault="00A401BD" w:rsidP="00EE3C25">
      <w:pPr>
        <w:spacing w:after="0" w:line="240" w:lineRule="auto"/>
      </w:pPr>
      <w:r>
        <w:continuationSeparator/>
      </w:r>
    </w:p>
  </w:footnote>
  <w:footnote w:type="continuationNotice" w:id="1">
    <w:p w14:paraId="0DD804B7" w14:textId="77777777" w:rsidR="00A401BD" w:rsidRDefault="00A401BD">
      <w:pPr>
        <w:spacing w:after="0" w:line="240" w:lineRule="auto"/>
      </w:pPr>
    </w:p>
  </w:footnote>
  <w:footnote w:id="2">
    <w:p w14:paraId="28F9CE8F" w14:textId="77777777" w:rsidR="00544B2D" w:rsidRPr="00A80977" w:rsidRDefault="00544B2D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2B6D75"/>
    <w:multiLevelType w:val="hybridMultilevel"/>
    <w:tmpl w:val="D58622A6"/>
    <w:lvl w:ilvl="0" w:tplc="A84C1F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AD63944"/>
    <w:multiLevelType w:val="hybridMultilevel"/>
    <w:tmpl w:val="FE34BE46"/>
    <w:lvl w:ilvl="0" w:tplc="0AE69594">
      <w:start w:val="1"/>
      <w:numFmt w:val="decimal"/>
      <w:suff w:val="space"/>
      <w:lvlText w:val="%1."/>
      <w:lvlJc w:val="left"/>
      <w:pPr>
        <w:ind w:left="1020" w:hanging="1020"/>
      </w:pPr>
      <w:rPr>
        <w:rFonts w:ascii="Times New Roman" w:eastAsia="Times New Roman" w:hAnsi="Times New Roman" w:cs="Times New Roman" w:hint="default"/>
        <w:b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5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9" w15:restartNumberingAfterBreak="0">
    <w:nsid w:val="68AF61F1"/>
    <w:multiLevelType w:val="hybridMultilevel"/>
    <w:tmpl w:val="B120B47E"/>
    <w:lvl w:ilvl="0" w:tplc="40A0CCC8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2A7E5A"/>
    <w:multiLevelType w:val="hybridMultilevel"/>
    <w:tmpl w:val="B31A9510"/>
    <w:lvl w:ilvl="0" w:tplc="7F205F9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2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4"/>
  </w:num>
  <w:num w:numId="3">
    <w:abstractNumId w:val="32"/>
  </w:num>
  <w:num w:numId="4">
    <w:abstractNumId w:val="33"/>
  </w:num>
  <w:num w:numId="5">
    <w:abstractNumId w:val="28"/>
  </w:num>
  <w:num w:numId="6">
    <w:abstractNumId w:val="22"/>
  </w:num>
  <w:num w:numId="7">
    <w:abstractNumId w:val="26"/>
  </w:num>
  <w:num w:numId="8">
    <w:abstractNumId w:val="38"/>
  </w:num>
  <w:num w:numId="9">
    <w:abstractNumId w:val="41"/>
  </w:num>
  <w:num w:numId="10">
    <w:abstractNumId w:val="36"/>
  </w:num>
  <w:num w:numId="11">
    <w:abstractNumId w:val="34"/>
  </w:num>
  <w:num w:numId="12">
    <w:abstractNumId w:val="10"/>
  </w:num>
  <w:num w:numId="13">
    <w:abstractNumId w:val="9"/>
  </w:num>
  <w:num w:numId="14">
    <w:abstractNumId w:val="37"/>
  </w:num>
  <w:num w:numId="15">
    <w:abstractNumId w:val="23"/>
  </w:num>
  <w:num w:numId="16">
    <w:abstractNumId w:val="42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5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4"/>
  </w:num>
  <w:num w:numId="29">
    <w:abstractNumId w:val="43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2"/>
  </w:num>
  <w:num w:numId="39">
    <w:abstractNumId w:val="17"/>
  </w:num>
  <w:num w:numId="40">
    <w:abstractNumId w:val="16"/>
  </w:num>
  <w:num w:numId="41">
    <w:abstractNumId w:val="25"/>
  </w:num>
  <w:num w:numId="42">
    <w:abstractNumId w:val="40"/>
  </w:num>
  <w:num w:numId="43">
    <w:abstractNumId w:val="39"/>
  </w:num>
  <w:num w:numId="44">
    <w:abstractNumId w:val="31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3260"/>
    <w:rsid w:val="0000615C"/>
    <w:rsid w:val="00013C81"/>
    <w:rsid w:val="00026163"/>
    <w:rsid w:val="000327BD"/>
    <w:rsid w:val="00036BB0"/>
    <w:rsid w:val="000442D3"/>
    <w:rsid w:val="00050AE8"/>
    <w:rsid w:val="000558E8"/>
    <w:rsid w:val="00055E3E"/>
    <w:rsid w:val="00063553"/>
    <w:rsid w:val="0006691F"/>
    <w:rsid w:val="00066AE2"/>
    <w:rsid w:val="00070E92"/>
    <w:rsid w:val="000765BF"/>
    <w:rsid w:val="00076937"/>
    <w:rsid w:val="00091C47"/>
    <w:rsid w:val="0009397A"/>
    <w:rsid w:val="00094DA5"/>
    <w:rsid w:val="000A5D2F"/>
    <w:rsid w:val="000B1C71"/>
    <w:rsid w:val="000C0257"/>
    <w:rsid w:val="000C1724"/>
    <w:rsid w:val="000C249C"/>
    <w:rsid w:val="000D1651"/>
    <w:rsid w:val="000D2AF6"/>
    <w:rsid w:val="000D31FE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221B8"/>
    <w:rsid w:val="001304E6"/>
    <w:rsid w:val="001311D3"/>
    <w:rsid w:val="00131AA7"/>
    <w:rsid w:val="00131C7A"/>
    <w:rsid w:val="00133D4E"/>
    <w:rsid w:val="0013475A"/>
    <w:rsid w:val="00134BE4"/>
    <w:rsid w:val="00135D1D"/>
    <w:rsid w:val="00137773"/>
    <w:rsid w:val="00137893"/>
    <w:rsid w:val="00140B26"/>
    <w:rsid w:val="001470E9"/>
    <w:rsid w:val="0015372D"/>
    <w:rsid w:val="00157A97"/>
    <w:rsid w:val="00161F49"/>
    <w:rsid w:val="0016249B"/>
    <w:rsid w:val="001672A0"/>
    <w:rsid w:val="00167A1F"/>
    <w:rsid w:val="00170685"/>
    <w:rsid w:val="00171633"/>
    <w:rsid w:val="0017307B"/>
    <w:rsid w:val="00180A7F"/>
    <w:rsid w:val="001816F2"/>
    <w:rsid w:val="00183DAF"/>
    <w:rsid w:val="00193002"/>
    <w:rsid w:val="00197AF7"/>
    <w:rsid w:val="001A15DE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5A80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4A67"/>
    <w:rsid w:val="002474F3"/>
    <w:rsid w:val="00247500"/>
    <w:rsid w:val="00257136"/>
    <w:rsid w:val="002578BA"/>
    <w:rsid w:val="0026352D"/>
    <w:rsid w:val="002651B1"/>
    <w:rsid w:val="00265313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2E486C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4F0E"/>
    <w:rsid w:val="00377F0F"/>
    <w:rsid w:val="00382157"/>
    <w:rsid w:val="00385258"/>
    <w:rsid w:val="00386731"/>
    <w:rsid w:val="003874C2"/>
    <w:rsid w:val="00387823"/>
    <w:rsid w:val="003968A0"/>
    <w:rsid w:val="003A00D2"/>
    <w:rsid w:val="003A417D"/>
    <w:rsid w:val="003A5ED2"/>
    <w:rsid w:val="003B00CE"/>
    <w:rsid w:val="003B110B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567B"/>
    <w:rsid w:val="00487108"/>
    <w:rsid w:val="00493B71"/>
    <w:rsid w:val="004A78B5"/>
    <w:rsid w:val="004A7EA2"/>
    <w:rsid w:val="004B007E"/>
    <w:rsid w:val="004B0A67"/>
    <w:rsid w:val="004C026B"/>
    <w:rsid w:val="004E0A69"/>
    <w:rsid w:val="004E6732"/>
    <w:rsid w:val="004F2D0A"/>
    <w:rsid w:val="004F54A0"/>
    <w:rsid w:val="004F70EA"/>
    <w:rsid w:val="00500486"/>
    <w:rsid w:val="00500AA1"/>
    <w:rsid w:val="00501840"/>
    <w:rsid w:val="00504A96"/>
    <w:rsid w:val="00505AE4"/>
    <w:rsid w:val="00506BE8"/>
    <w:rsid w:val="00506CE3"/>
    <w:rsid w:val="00506E5D"/>
    <w:rsid w:val="0053335C"/>
    <w:rsid w:val="00544AB3"/>
    <w:rsid w:val="00544B2D"/>
    <w:rsid w:val="00552E02"/>
    <w:rsid w:val="00556FA4"/>
    <w:rsid w:val="00560597"/>
    <w:rsid w:val="00566887"/>
    <w:rsid w:val="00567DFC"/>
    <w:rsid w:val="00580FBA"/>
    <w:rsid w:val="00595E13"/>
    <w:rsid w:val="005970E4"/>
    <w:rsid w:val="005A00CB"/>
    <w:rsid w:val="005A06A7"/>
    <w:rsid w:val="005A5624"/>
    <w:rsid w:val="005A5D95"/>
    <w:rsid w:val="005B2CE6"/>
    <w:rsid w:val="005B2E48"/>
    <w:rsid w:val="005C143D"/>
    <w:rsid w:val="005C2A9A"/>
    <w:rsid w:val="005D311F"/>
    <w:rsid w:val="005E6CF1"/>
    <w:rsid w:val="005F17C8"/>
    <w:rsid w:val="005F2A8E"/>
    <w:rsid w:val="005F311C"/>
    <w:rsid w:val="005F58CA"/>
    <w:rsid w:val="00600168"/>
    <w:rsid w:val="0060281C"/>
    <w:rsid w:val="00605416"/>
    <w:rsid w:val="0060741F"/>
    <w:rsid w:val="0061787E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3AD1"/>
    <w:rsid w:val="006651E9"/>
    <w:rsid w:val="00672F71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7255"/>
    <w:rsid w:val="00707A71"/>
    <w:rsid w:val="00712882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1EB4"/>
    <w:rsid w:val="00796F16"/>
    <w:rsid w:val="007A0BD5"/>
    <w:rsid w:val="007A5DF7"/>
    <w:rsid w:val="007A78EC"/>
    <w:rsid w:val="007B3908"/>
    <w:rsid w:val="007B6D87"/>
    <w:rsid w:val="007C50F6"/>
    <w:rsid w:val="007C6F16"/>
    <w:rsid w:val="007D006C"/>
    <w:rsid w:val="007D68E0"/>
    <w:rsid w:val="007E1A27"/>
    <w:rsid w:val="007F5768"/>
    <w:rsid w:val="007F585F"/>
    <w:rsid w:val="007F7B6B"/>
    <w:rsid w:val="0080343E"/>
    <w:rsid w:val="0081717D"/>
    <w:rsid w:val="0083657B"/>
    <w:rsid w:val="00847A7D"/>
    <w:rsid w:val="00853EC4"/>
    <w:rsid w:val="008540BB"/>
    <w:rsid w:val="00854D07"/>
    <w:rsid w:val="00863198"/>
    <w:rsid w:val="00875903"/>
    <w:rsid w:val="00896FD5"/>
    <w:rsid w:val="00897CA4"/>
    <w:rsid w:val="008A0342"/>
    <w:rsid w:val="008B3960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0761B"/>
    <w:rsid w:val="00914AAB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1016"/>
    <w:rsid w:val="009F2E34"/>
    <w:rsid w:val="00A264F1"/>
    <w:rsid w:val="00A30F9C"/>
    <w:rsid w:val="00A3570A"/>
    <w:rsid w:val="00A401BD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43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328C0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6A00"/>
    <w:rsid w:val="00BB1AEB"/>
    <w:rsid w:val="00BC0C33"/>
    <w:rsid w:val="00BC3400"/>
    <w:rsid w:val="00BC39C2"/>
    <w:rsid w:val="00BC7F31"/>
    <w:rsid w:val="00BD667D"/>
    <w:rsid w:val="00BE5E80"/>
    <w:rsid w:val="00BE767D"/>
    <w:rsid w:val="00BE7E60"/>
    <w:rsid w:val="00BF2027"/>
    <w:rsid w:val="00BF4366"/>
    <w:rsid w:val="00C114D6"/>
    <w:rsid w:val="00C300D8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42CC"/>
    <w:rsid w:val="00D0594B"/>
    <w:rsid w:val="00D070B3"/>
    <w:rsid w:val="00D07748"/>
    <w:rsid w:val="00D15C38"/>
    <w:rsid w:val="00D27EB0"/>
    <w:rsid w:val="00D435AD"/>
    <w:rsid w:val="00D450B4"/>
    <w:rsid w:val="00D54F2E"/>
    <w:rsid w:val="00D61D30"/>
    <w:rsid w:val="00D647C2"/>
    <w:rsid w:val="00D738E4"/>
    <w:rsid w:val="00D739D8"/>
    <w:rsid w:val="00D81EAA"/>
    <w:rsid w:val="00D90422"/>
    <w:rsid w:val="00D92B26"/>
    <w:rsid w:val="00D93271"/>
    <w:rsid w:val="00D933E7"/>
    <w:rsid w:val="00DA19F6"/>
    <w:rsid w:val="00DA3D5A"/>
    <w:rsid w:val="00DB401C"/>
    <w:rsid w:val="00DB4A30"/>
    <w:rsid w:val="00DB7B1A"/>
    <w:rsid w:val="00DC548F"/>
    <w:rsid w:val="00DC6502"/>
    <w:rsid w:val="00DC664F"/>
    <w:rsid w:val="00DD10AB"/>
    <w:rsid w:val="00DD2480"/>
    <w:rsid w:val="00E01E18"/>
    <w:rsid w:val="00E02C26"/>
    <w:rsid w:val="00E05AEE"/>
    <w:rsid w:val="00E12E0B"/>
    <w:rsid w:val="00E1549A"/>
    <w:rsid w:val="00E17522"/>
    <w:rsid w:val="00E20530"/>
    <w:rsid w:val="00E20EBB"/>
    <w:rsid w:val="00E2143D"/>
    <w:rsid w:val="00E22804"/>
    <w:rsid w:val="00E23510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48B2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5F61"/>
    <w:rsid w:val="00F31456"/>
    <w:rsid w:val="00F33745"/>
    <w:rsid w:val="00F353B1"/>
    <w:rsid w:val="00F3572F"/>
    <w:rsid w:val="00F460A1"/>
    <w:rsid w:val="00F545A4"/>
    <w:rsid w:val="00F67470"/>
    <w:rsid w:val="00F77390"/>
    <w:rsid w:val="00F773B5"/>
    <w:rsid w:val="00F82C81"/>
    <w:rsid w:val="00FA17D5"/>
    <w:rsid w:val="00FA7EB5"/>
    <w:rsid w:val="00FB6084"/>
    <w:rsid w:val="00FC5F3C"/>
    <w:rsid w:val="00FD0F65"/>
    <w:rsid w:val="00FD1F22"/>
    <w:rsid w:val="00FE2DC8"/>
    <w:rsid w:val="00FE3731"/>
    <w:rsid w:val="00FE5661"/>
    <w:rsid w:val="00FE5693"/>
    <w:rsid w:val="00FF1051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DE2CC"/>
  <w15:docId w15:val="{E99F07BF-10CB-4E0C-94A9-98DAA1BA4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3B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 Indent"/>
    <w:basedOn w:val="a"/>
    <w:link w:val="af3"/>
    <w:uiPriority w:val="99"/>
    <w:semiHidden/>
    <w:unhideWhenUsed/>
    <w:rsid w:val="004A7EA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4A7E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5100D0-D65E-465B-95D0-D9A80F24C8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2252</Words>
  <Characters>12843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2</cp:revision>
  <cp:lastPrinted>2021-02-16T04:52:00Z</cp:lastPrinted>
  <dcterms:created xsi:type="dcterms:W3CDTF">2026-06-16T15:16:00Z</dcterms:created>
  <dcterms:modified xsi:type="dcterms:W3CDTF">2026-06-16T15:16:00Z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